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0771D" w:rsidRPr="00A2449E" w:rsidTr="00BE39E8">
        <w:trPr>
          <w:trHeight w:val="719"/>
        </w:trPr>
        <w:tc>
          <w:tcPr>
            <w:tcW w:w="4549" w:type="dxa"/>
          </w:tcPr>
          <w:p w:rsidR="00D0771D" w:rsidRPr="00A2449E" w:rsidRDefault="00D0771D" w:rsidP="00BE39E8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D5DB3D" wp14:editId="2D4899BD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0771D" w:rsidRPr="00A2449E" w:rsidRDefault="00D0771D" w:rsidP="006610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6610C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D0771D" w:rsidRPr="00A2449E" w:rsidTr="00BE39E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0771D" w:rsidRPr="00A2449E" w:rsidRDefault="00D0771D" w:rsidP="00BE39E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D0771D" w:rsidRPr="00A2449E" w:rsidRDefault="00D0771D" w:rsidP="00BE39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jc w:val="center"/>
        <w:rPr>
          <w:rFonts w:ascii="Arial" w:hAnsi="Arial" w:cs="Arial"/>
          <w:b/>
          <w:bCs/>
          <w:color w:val="0039A6"/>
          <w:sz w:val="28"/>
          <w:szCs w:val="28"/>
        </w:rPr>
      </w:pPr>
      <w:r w:rsidRPr="00A4346D">
        <w:rPr>
          <w:rFonts w:ascii="Arial" w:hAnsi="Arial" w:cs="Arial"/>
          <w:b/>
          <w:bCs/>
          <w:color w:val="0039A6"/>
          <w:sz w:val="28"/>
          <w:szCs w:val="28"/>
        </w:rPr>
        <w:t>Záväzná osnova pre základný výskum</w:t>
      </w:r>
    </w:p>
    <w:p w:rsidR="00D0771D" w:rsidRPr="00A244F1" w:rsidRDefault="00D0771D" w:rsidP="00D0771D">
      <w:pPr>
        <w:rPr>
          <w:rFonts w:ascii="Arial" w:hAnsi="Arial" w:cs="Arial"/>
          <w:b/>
          <w:bCs/>
          <w:sz w:val="22"/>
          <w:szCs w:val="22"/>
        </w:rPr>
      </w:pPr>
    </w:p>
    <w:p w:rsidR="00D0771D" w:rsidRPr="00A244F1" w:rsidRDefault="00D0771D" w:rsidP="00D0771D">
      <w:pPr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spacing w:after="120"/>
        <w:rPr>
          <w:rFonts w:ascii="Arial" w:hAnsi="Arial" w:cs="Arial"/>
          <w:bCs/>
          <w:sz w:val="20"/>
          <w:szCs w:val="20"/>
        </w:rPr>
      </w:pPr>
      <w:r w:rsidRPr="00A4346D">
        <w:rPr>
          <w:rFonts w:ascii="Arial" w:hAnsi="Arial" w:cs="Arial"/>
          <w:bCs/>
          <w:sz w:val="20"/>
          <w:szCs w:val="20"/>
        </w:rPr>
        <w:t>Maximálny rozsah záväznej osnovy je 20 strán</w:t>
      </w:r>
    </w:p>
    <w:tbl>
      <w:tblPr>
        <w:tblStyle w:val="Mriekatabuky"/>
        <w:tblW w:w="0" w:type="auto"/>
        <w:tblInd w:w="51" w:type="dxa"/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5B1E1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9212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D0771D" w:rsidRDefault="00D0771D" w:rsidP="00BE39E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625959">
              <w:rPr>
                <w:rFonts w:ascii="Arial" w:hAnsi="Arial" w:cs="Arial"/>
                <w:iCs/>
                <w:sz w:val="22"/>
                <w:szCs w:val="22"/>
              </w:rPr>
              <w:t>Ja nižšie podpísaný/á štatutárny zástupca žiadateľa čestne vyhlasujem, že vecný zámer projektu je v listinnej podobe identický s vecným zámerom podaným prostredníctvom elektronického systému APVV.</w:t>
            </w:r>
          </w:p>
          <w:p w:rsidR="00D0771D" w:rsidRDefault="00D0771D" w:rsidP="00BE39E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0771D" w:rsidRPr="00625959" w:rsidRDefault="00D0771D" w:rsidP="00BE39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71D" w:rsidRPr="002B477A" w:rsidTr="00BE39E8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:rsidR="00D0771D" w:rsidRDefault="00D0771D" w:rsidP="00BE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D0771D" w:rsidRDefault="00D0771D" w:rsidP="00BE39E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53">
              <w:rPr>
                <w:rFonts w:ascii="Arial" w:hAnsi="Arial" w:cs="Arial"/>
                <w:sz w:val="20"/>
                <w:szCs w:val="20"/>
              </w:rPr>
              <w:t>podpis štatutárneho zástupcu</w:t>
            </w:r>
            <w:r w:rsidRPr="00B71653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D0771D" w:rsidRDefault="00D0771D" w:rsidP="00BE39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B71653" w:rsidRDefault="00D0771D" w:rsidP="00BE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B71653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</w:p>
          <w:p w:rsidR="00D0771D" w:rsidRDefault="00D0771D" w:rsidP="00BE3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53">
              <w:rPr>
                <w:rFonts w:ascii="Arial" w:hAnsi="Arial" w:cs="Arial"/>
                <w:sz w:val="20"/>
                <w:szCs w:val="20"/>
              </w:rPr>
              <w:t>podpis štatutárneho zástupcu 2</w:t>
            </w:r>
          </w:p>
        </w:tc>
      </w:tr>
    </w:tbl>
    <w:p w:rsidR="00D0771D" w:rsidRPr="008B6223" w:rsidRDefault="00D0771D" w:rsidP="00D0771D">
      <w:pPr>
        <w:rPr>
          <w:rFonts w:ascii="Arial" w:hAnsi="Arial" w:cs="Arial"/>
          <w:bCs/>
          <w:caps/>
          <w:sz w:val="22"/>
          <w:szCs w:val="22"/>
        </w:rPr>
      </w:pPr>
    </w:p>
    <w:p w:rsidR="00D0771D" w:rsidRPr="00435B0C" w:rsidRDefault="00D0771D" w:rsidP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Aktuálnosť a vedeckosť cieľov, vedecká úroveň a kvalita projektu</w:t>
      </w:r>
    </w:p>
    <w:p w:rsidR="00D0771D" w:rsidRPr="006F6A71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mieru aktuálnosti riešeného problému v danej oblasti vedy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techniky</w:t>
      </w:r>
      <w:r>
        <w:rPr>
          <w:rFonts w:ascii="Arial" w:hAnsi="Arial" w:cs="Arial"/>
          <w:sz w:val="22"/>
          <w:szCs w:val="22"/>
        </w:rPr>
        <w:t>,</w:t>
      </w:r>
      <w:r w:rsidRPr="00A17DC3">
        <w:rPr>
          <w:rFonts w:ascii="Arial" w:hAnsi="Arial" w:cs="Arial"/>
          <w:sz w:val="22"/>
          <w:szCs w:val="22"/>
        </w:rPr>
        <w:t xml:space="preserve"> z celosvetového </w:t>
      </w:r>
      <w:r w:rsidRPr="006F6A71">
        <w:rPr>
          <w:rFonts w:ascii="Arial" w:hAnsi="Arial" w:cs="Arial"/>
          <w:sz w:val="22"/>
          <w:szCs w:val="22"/>
        </w:rPr>
        <w:t>pohľadu vrátane relevantných odkazov na odbornú literatúru</w:t>
      </w:r>
    </w:p>
    <w:p w:rsidR="00D0771D" w:rsidRPr="007820C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vedeckú úroveň projektu a vedeckosť metód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využívaných v riešení </w:t>
      </w:r>
      <w:r w:rsidRPr="008D3406">
        <w:rPr>
          <w:rFonts w:ascii="Arial" w:hAnsi="Arial" w:cs="Arial"/>
          <w:sz w:val="22"/>
          <w:szCs w:val="22"/>
        </w:rPr>
        <w:t>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ciele projektu a reálnosť ich dosiahnutia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</w:t>
      </w:r>
      <w:r w:rsidRPr="00A17DC3">
        <w:rPr>
          <w:rFonts w:ascii="Arial" w:hAnsi="Arial" w:cs="Arial"/>
          <w:sz w:val="22"/>
          <w:szCs w:val="22"/>
        </w:rPr>
        <w:t xml:space="preserve"> navrhovanú metodiku riešenia projek</w:t>
      </w:r>
      <w:r>
        <w:rPr>
          <w:rFonts w:ascii="Arial" w:hAnsi="Arial" w:cs="Arial"/>
          <w:sz w:val="22"/>
          <w:szCs w:val="22"/>
        </w:rPr>
        <w:t>tu, opodstatnenosť jej výberu a 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efektívnosť </w:t>
      </w:r>
      <w:r>
        <w:rPr>
          <w:rFonts w:ascii="Arial" w:hAnsi="Arial" w:cs="Arial"/>
          <w:color w:val="000000"/>
          <w:sz w:val="22"/>
          <w:szCs w:val="22"/>
        </w:rPr>
        <w:t xml:space="preserve">jej použitia </w:t>
      </w:r>
      <w:r w:rsidRPr="00A17DC3">
        <w:rPr>
          <w:rFonts w:ascii="Arial" w:hAnsi="Arial" w:cs="Arial"/>
          <w:color w:val="000000"/>
          <w:sz w:val="22"/>
          <w:szCs w:val="22"/>
        </w:rPr>
        <w:t>z hľadiska splnenia deklarovaných cieľov</w:t>
      </w:r>
    </w:p>
    <w:p w:rsidR="00D27B48" w:rsidRPr="008B6223" w:rsidRDefault="00D27B48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F1D2D" w:rsidRPr="002961A6" w:rsidRDefault="00DF1D2D" w:rsidP="00D0771D">
      <w:pPr>
        <w:ind w:right="4"/>
        <w:rPr>
          <w:rFonts w:ascii="Arial" w:hAnsi="Arial" w:cs="Arial"/>
          <w:sz w:val="22"/>
          <w:szCs w:val="22"/>
        </w:rPr>
        <w:sectPr w:rsidR="00DF1D2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Originálnosť projektu a koncepcie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A17200">
        <w:rPr>
          <w:rFonts w:ascii="Arial" w:hAnsi="Arial" w:cs="Arial"/>
          <w:sz w:val="22"/>
          <w:szCs w:val="22"/>
        </w:rPr>
        <w:t>Definujte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mieru originálnosti 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navrhovaný koncept riešenia a</w:t>
      </w:r>
      <w:r>
        <w:rPr>
          <w:rFonts w:ascii="Arial" w:hAnsi="Arial" w:cs="Arial"/>
          <w:sz w:val="22"/>
          <w:szCs w:val="22"/>
        </w:rPr>
        <w:t xml:space="preserve"> formulujte </w:t>
      </w:r>
      <w:r w:rsidRPr="00A17DC3">
        <w:rPr>
          <w:rFonts w:ascii="Arial" w:hAnsi="Arial" w:cs="Arial"/>
          <w:sz w:val="22"/>
          <w:szCs w:val="22"/>
        </w:rPr>
        <w:t>vedeckú hypotézu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význam predbežných výsledkov, nadväznosť </w:t>
      </w:r>
      <w:r w:rsidRPr="00A17DC3">
        <w:rPr>
          <w:rFonts w:ascii="Arial" w:hAnsi="Arial" w:cs="Arial"/>
          <w:color w:val="000000"/>
          <w:sz w:val="22"/>
          <w:szCs w:val="22"/>
        </w:rPr>
        <w:t>navrhovaného</w:t>
      </w:r>
      <w:r w:rsidRPr="00A17DC3">
        <w:rPr>
          <w:rFonts w:ascii="Arial" w:hAnsi="Arial" w:cs="Arial"/>
          <w:sz w:val="22"/>
          <w:szCs w:val="22"/>
        </w:rPr>
        <w:t xml:space="preserve"> riešenia na vlastné publikované výsledky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harmonogram riešenia projektu s ohľadom na logickú nadväznosť postupov a na napĺňanie deklarovaných cieľov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</w:t>
      </w:r>
      <w:r w:rsidRPr="00A17DC3">
        <w:rPr>
          <w:rFonts w:ascii="Arial" w:hAnsi="Arial" w:cs="Arial"/>
          <w:sz w:val="22"/>
          <w:szCs w:val="22"/>
        </w:rPr>
        <w:t xml:space="preserve"> adekvátnosť </w:t>
      </w:r>
      <w:r w:rsidRPr="00A17DC3">
        <w:rPr>
          <w:rFonts w:ascii="Arial" w:hAnsi="Arial" w:cs="Arial"/>
          <w:color w:val="000000"/>
          <w:sz w:val="22"/>
          <w:szCs w:val="22"/>
        </w:rPr>
        <w:t>použitej</w:t>
      </w:r>
      <w:r w:rsidRPr="00A17DC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7DC3">
        <w:rPr>
          <w:rFonts w:ascii="Arial" w:hAnsi="Arial" w:cs="Arial"/>
          <w:sz w:val="22"/>
          <w:szCs w:val="22"/>
        </w:rPr>
        <w:t>metodiky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D0771D" w:rsidRPr="00F33B8A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Stanovte</w:t>
      </w:r>
      <w:r w:rsidRPr="00A17DC3">
        <w:rPr>
          <w:rFonts w:ascii="Arial" w:hAnsi="Arial" w:cs="Arial"/>
          <w:sz w:val="22"/>
          <w:szCs w:val="22"/>
        </w:rPr>
        <w:t xml:space="preserve"> časový plán </w:t>
      </w:r>
      <w:r w:rsidRPr="00A17DC3">
        <w:rPr>
          <w:rFonts w:ascii="Arial" w:hAnsi="Arial" w:cs="Arial"/>
          <w:color w:val="000000"/>
          <w:sz w:val="22"/>
          <w:szCs w:val="22"/>
        </w:rPr>
        <w:t>realizácie a naplnenia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vedeckých cieľov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</w:t>
      </w:r>
      <w:r w:rsidR="00DF086F">
        <w:rPr>
          <w:rFonts w:ascii="Arial" w:hAnsi="Arial" w:cs="Arial"/>
          <w:b/>
          <w:bCs/>
          <w:sz w:val="22"/>
          <w:szCs w:val="22"/>
        </w:rPr>
        <w:t xml:space="preserve"> </w:t>
      </w:r>
      <w:r w:rsidR="00DF086F">
        <w:rPr>
          <w:color w:val="1F497D"/>
        </w:rPr>
        <w:t xml:space="preserve">– </w:t>
      </w:r>
      <w:r w:rsidR="00242B05" w:rsidRPr="00F4587C">
        <w:rPr>
          <w:rFonts w:ascii="Arial" w:hAnsi="Arial" w:cs="Arial"/>
          <w:sz w:val="22"/>
          <w:szCs w:val="22"/>
        </w:rPr>
        <w:t>uvádza</w:t>
      </w:r>
      <w:r w:rsidR="00242B05">
        <w:rPr>
          <w:rFonts w:ascii="Arial" w:hAnsi="Arial" w:cs="Arial"/>
          <w:sz w:val="22"/>
          <w:szCs w:val="22"/>
        </w:rPr>
        <w:t>jte opisnou formou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vedeck</w:t>
      </w:r>
      <w:r>
        <w:rPr>
          <w:rFonts w:ascii="Arial" w:hAnsi="Arial" w:cs="Arial"/>
          <w:color w:val="000000"/>
          <w:sz w:val="22"/>
          <w:szCs w:val="22"/>
        </w:rPr>
        <w:t>ých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rokov, uveďte dôležitosť výstupu na národnej aj medzinárodnej úrovni</w:t>
      </w:r>
    </w:p>
    <w:p w:rsidR="00D0771D" w:rsidRPr="00A17DC3" w:rsidRDefault="00242B05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z pohľadu dôležitosti výstupov projektu v národnom aj medzinárodnom kontexte</w:t>
      </w:r>
    </w:p>
    <w:p w:rsidR="00D0771D" w:rsidRPr="00A17200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v danej oblasti základného výskumu </w:t>
      </w:r>
      <w:r>
        <w:rPr>
          <w:rFonts w:ascii="Arial" w:hAnsi="Arial" w:cs="Arial"/>
          <w:color w:val="000000"/>
          <w:sz w:val="22"/>
          <w:szCs w:val="22"/>
        </w:rPr>
        <w:t xml:space="preserve">(v kontexte vedeckých aj vedecko–pedagogických výstupov)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na úrovni svetovej, resp.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17DC3">
        <w:rPr>
          <w:rFonts w:ascii="Arial" w:hAnsi="Arial" w:cs="Arial"/>
          <w:color w:val="000000"/>
          <w:sz w:val="22"/>
          <w:szCs w:val="22"/>
        </w:rPr>
        <w:t>urópskeho výskumného priestoru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F1D2D" w:rsidRPr="002961A6" w:rsidRDefault="00DF1D2D" w:rsidP="00D0771D">
      <w:pPr>
        <w:ind w:right="4"/>
        <w:rPr>
          <w:rFonts w:ascii="Arial" w:hAnsi="Arial" w:cs="Arial"/>
          <w:sz w:val="22"/>
          <w:szCs w:val="22"/>
        </w:rPr>
        <w:sectPr w:rsidR="00DF1D2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Odôvodnite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v kontexte hlavných úloh, ktoré budú jednotlivé organizácie v projekte zabezpečovať</w:t>
      </w:r>
      <w:r w:rsidRPr="00EB2E95">
        <w:rPr>
          <w:rFonts w:ascii="Arial" w:hAnsi="Arial" w:cs="Arial"/>
          <w:sz w:val="22"/>
          <w:szCs w:val="22"/>
        </w:rPr>
        <w:t>;</w:t>
      </w:r>
    </w:p>
    <w:p w:rsidR="00D0771D" w:rsidRPr="00AF1CB8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</w:t>
      </w:r>
      <w:r>
        <w:rPr>
          <w:rFonts w:ascii="Arial" w:hAnsi="Arial" w:cs="Arial"/>
          <w:sz w:val="22"/>
          <w:szCs w:val="22"/>
        </w:rPr>
        <w:t xml:space="preserve"> 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a základné úlohy, ktoré budú v rámci implementácie projektu realizovať</w:t>
      </w:r>
      <w:r w:rsidRPr="00AF1C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1C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netýka sa </w:t>
      </w:r>
      <w:r w:rsidRPr="00AF1CB8">
        <w:rPr>
          <w:rFonts w:ascii="Arial" w:hAnsi="Arial" w:cs="Arial"/>
          <w:sz w:val="22"/>
          <w:szCs w:val="22"/>
        </w:rPr>
        <w:t>zodpovedného riešiteľa)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</w:t>
      </w:r>
      <w:r>
        <w:rPr>
          <w:rFonts w:ascii="Arial" w:hAnsi="Arial" w:cs="Arial"/>
          <w:sz w:val="22"/>
          <w:szCs w:val="22"/>
        </w:rPr>
        <w:t xml:space="preserve"> riešiteľov</w:t>
      </w:r>
      <w:r w:rsidRPr="00A17DC3">
        <w:rPr>
          <w:rFonts w:ascii="Arial" w:hAnsi="Arial" w:cs="Arial"/>
          <w:sz w:val="22"/>
          <w:szCs w:val="22"/>
        </w:rPr>
        <w:t xml:space="preserve">, </w:t>
      </w:r>
      <w:r w:rsidRPr="00A17DC3">
        <w:rPr>
          <w:rFonts w:ascii="Arial" w:hAnsi="Arial" w:cs="Arial"/>
          <w:color w:val="000000"/>
          <w:sz w:val="22"/>
          <w:szCs w:val="22"/>
        </w:rPr>
        <w:t>ich vzájomnú komplementaritu a zastupiteľnosť pri riešení projektu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prístrojovú a personálnu infraštruktúru pracovísk podieľajúcich sa na implementácii projektu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</w:t>
      </w:r>
      <w:r w:rsidRPr="00A17D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študentov doktorandského štúdia </w:t>
      </w:r>
      <w:r w:rsidRPr="00A17DC3">
        <w:rPr>
          <w:rFonts w:ascii="Arial" w:hAnsi="Arial" w:cs="Arial"/>
          <w:sz w:val="22"/>
          <w:szCs w:val="22"/>
        </w:rPr>
        <w:t>do riešenia projektu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sectPr w:rsidR="00D0771D" w:rsidRPr="008B6223" w:rsidSect="00D0771D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A" w:rsidRDefault="00D70F9A" w:rsidP="00D0771D">
      <w:r>
        <w:separator/>
      </w:r>
    </w:p>
  </w:endnote>
  <w:endnote w:type="continuationSeparator" w:id="0">
    <w:p w:rsidR="00D70F9A" w:rsidRDefault="00D70F9A" w:rsidP="00D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E11C6B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6610C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 w:rsidR="00D70F9A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451ABB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451ABB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655C7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55C76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55C76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13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E11C6B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6610C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 w:rsidR="00D70F9A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451ABB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451ABB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655C7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55C76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55C76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8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655C7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6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55C76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55C76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A" w:rsidRDefault="00D70F9A" w:rsidP="00D0771D">
      <w:r>
        <w:separator/>
      </w:r>
    </w:p>
  </w:footnote>
  <w:footnote w:type="continuationSeparator" w:id="0">
    <w:p w:rsidR="00D70F9A" w:rsidRDefault="00D70F9A" w:rsidP="00D0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B51"/>
    <w:multiLevelType w:val="hybridMultilevel"/>
    <w:tmpl w:val="C292EA9A"/>
    <w:lvl w:ilvl="0" w:tplc="D5FE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00EF"/>
    <w:multiLevelType w:val="hybridMultilevel"/>
    <w:tmpl w:val="9D646EDC"/>
    <w:lvl w:ilvl="0" w:tplc="739E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j3Q+fK7saaEXHZV9b5qxWK3V1M=" w:salt="0uktvMf8+fGrEnVGjnV+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1D"/>
    <w:rsid w:val="000E1629"/>
    <w:rsid w:val="001A1641"/>
    <w:rsid w:val="00201470"/>
    <w:rsid w:val="00242B05"/>
    <w:rsid w:val="0027770D"/>
    <w:rsid w:val="00451ABB"/>
    <w:rsid w:val="004A1656"/>
    <w:rsid w:val="005010FA"/>
    <w:rsid w:val="005B1E1A"/>
    <w:rsid w:val="00655C76"/>
    <w:rsid w:val="006610CD"/>
    <w:rsid w:val="006A0386"/>
    <w:rsid w:val="007A5BB5"/>
    <w:rsid w:val="0088280E"/>
    <w:rsid w:val="008B6223"/>
    <w:rsid w:val="009073AD"/>
    <w:rsid w:val="00BE39E8"/>
    <w:rsid w:val="00D0771D"/>
    <w:rsid w:val="00D27B48"/>
    <w:rsid w:val="00D70F9A"/>
    <w:rsid w:val="00DF086F"/>
    <w:rsid w:val="00DF1D2D"/>
    <w:rsid w:val="00E11C6B"/>
    <w:rsid w:val="00E53D85"/>
    <w:rsid w:val="00E82DDA"/>
    <w:rsid w:val="00ED28CF"/>
    <w:rsid w:val="00F81D73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8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3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7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2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08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6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2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9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2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9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0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5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4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63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2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06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7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28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6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5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91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50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86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4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66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6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48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65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99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1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6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3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2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4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5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33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7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3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88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C5601AA3.dotm</Template>
  <TotalTime>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Záväzná osnova pre základný výskum</vt:lpstr>
    </vt:vector>
  </TitlesOfParts>
  <Company>APVV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Záväzná osnova pre základný výskum</dc:title>
  <dc:creator> </dc:creator>
  <cp:lastModifiedBy>Beňušková Mária</cp:lastModifiedBy>
  <cp:revision>3</cp:revision>
  <dcterms:created xsi:type="dcterms:W3CDTF">2016-09-09T11:50:00Z</dcterms:created>
  <dcterms:modified xsi:type="dcterms:W3CDTF">2016-09-09T11:51:00Z</dcterms:modified>
</cp:coreProperties>
</file>